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3D" w:rsidRPr="00B42BE4" w:rsidRDefault="00230E8F" w:rsidP="00230E8F">
      <w:pPr>
        <w:spacing w:after="0" w:line="360" w:lineRule="auto"/>
        <w:ind w:left="4248"/>
        <w:jc w:val="right"/>
        <w:rPr>
          <w:rFonts w:ascii="Baskerville Old Face" w:hAnsi="Baskerville Old Face" w:cs="Times New Roman"/>
          <w:sz w:val="20"/>
          <w:szCs w:val="20"/>
        </w:rPr>
      </w:pPr>
      <w:r w:rsidRPr="00B42BE4">
        <w:rPr>
          <w:rFonts w:ascii="Baskerville Old Face" w:hAnsi="Baskerville Old Face" w:cs="Times New Roman"/>
          <w:sz w:val="20"/>
          <w:szCs w:val="20"/>
        </w:rPr>
        <w:t>9</w:t>
      </w:r>
      <w:r w:rsidR="00B42BE4">
        <w:rPr>
          <w:rFonts w:ascii="Baskerville Old Face" w:hAnsi="Baskerville Old Face" w:cs="Times New Roman"/>
          <w:sz w:val="20"/>
          <w:szCs w:val="20"/>
        </w:rPr>
        <w:t>.Modulo per la richiesta di congedo con sostituzione</w:t>
      </w:r>
    </w:p>
    <w:p w:rsidR="00A13361" w:rsidRDefault="00A13361" w:rsidP="00A13361">
      <w:pPr>
        <w:spacing w:after="0" w:line="360" w:lineRule="auto"/>
        <w:jc w:val="center"/>
        <w:rPr>
          <w:rFonts w:ascii="Baskerville Old Face" w:hAnsi="Baskerville Old Face" w:cs="Times New Roman"/>
          <w:sz w:val="28"/>
          <w:szCs w:val="28"/>
        </w:rPr>
      </w:pPr>
      <w:r>
        <w:rPr>
          <w:rFonts w:ascii="English" w:hAnsi="English" w:cs="Calibri"/>
          <w:noProof/>
          <w:color w:val="000000"/>
          <w:sz w:val="36"/>
          <w:szCs w:val="36"/>
          <w:lang w:eastAsia="it-IT"/>
        </w:rPr>
        <w:drawing>
          <wp:inline distT="0" distB="0" distL="0" distR="0" wp14:anchorId="085D140F" wp14:editId="75D7386C">
            <wp:extent cx="523875" cy="587762"/>
            <wp:effectExtent l="0" t="0" r="0" b="3175"/>
            <wp:docPr id="12" name="Immagine 12" descr="Descrizione: logo-regione-calabria-276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-regione-calabria-276x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2" cy="5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361" w:rsidRPr="00583BED" w:rsidRDefault="00A13361" w:rsidP="00A13361">
      <w:pPr>
        <w:spacing w:before="40" w:after="0" w:line="240" w:lineRule="auto"/>
        <w:ind w:right="-1"/>
        <w:jc w:val="center"/>
        <w:rPr>
          <w:rFonts w:ascii="Trebuchet MS" w:eastAsia="Times New Roman" w:hAnsi="Trebuchet MS" w:cs="Calibri"/>
          <w:bCs/>
          <w:iCs/>
          <w:caps/>
          <w:color w:val="000000"/>
          <w:sz w:val="36"/>
          <w:szCs w:val="36"/>
          <w:lang w:eastAsia="it-IT"/>
        </w:rPr>
      </w:pPr>
      <w:r w:rsidRPr="00583BED">
        <w:rPr>
          <w:rFonts w:ascii="English" w:eastAsia="Times New Roman" w:hAnsi="English" w:cs="Calibri"/>
          <w:color w:val="000000"/>
          <w:sz w:val="36"/>
          <w:szCs w:val="36"/>
          <w:lang w:eastAsia="it-IT"/>
        </w:rPr>
        <w:t>Consiglio regionale della Calabria</w:t>
      </w:r>
    </w:p>
    <w:p w:rsidR="00A13361" w:rsidRDefault="00A13361" w:rsidP="00A13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3BED">
        <w:rPr>
          <w:rFonts w:ascii="Times New Roman" w:eastAsia="Times New Roman" w:hAnsi="Times New Roman" w:cs="Times New Roman"/>
          <w:sz w:val="24"/>
          <w:szCs w:val="24"/>
          <w:lang w:eastAsia="it-IT"/>
        </w:rPr>
        <w:t>…. Legislatura</w:t>
      </w:r>
    </w:p>
    <w:p w:rsidR="00230E8F" w:rsidRDefault="00230E8F" w:rsidP="00230E8F">
      <w:pPr>
        <w:spacing w:after="0" w:line="360" w:lineRule="auto"/>
        <w:ind w:left="4248"/>
        <w:jc w:val="right"/>
        <w:rPr>
          <w:rFonts w:ascii="Baskerville Old Face" w:hAnsi="Baskerville Old Face" w:cs="Times New Roman"/>
          <w:sz w:val="28"/>
          <w:szCs w:val="28"/>
        </w:rPr>
      </w:pPr>
    </w:p>
    <w:p w:rsidR="00A13361" w:rsidRPr="00A13361" w:rsidRDefault="00A13361" w:rsidP="00A13361">
      <w:pPr>
        <w:spacing w:before="120" w:after="120" w:line="360" w:lineRule="auto"/>
        <w:ind w:left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133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Presidente della ……… Commissione </w:t>
      </w:r>
      <w:r w:rsidRPr="00A1336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…………………………………………………</w:t>
      </w:r>
    </w:p>
    <w:p w:rsidR="00A13361" w:rsidRPr="00A13361" w:rsidRDefault="00A13361" w:rsidP="00A13361">
      <w:pPr>
        <w:spacing w:before="120" w:after="12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61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A13361" w:rsidRPr="00A13361" w:rsidRDefault="00A13361" w:rsidP="00A13361">
      <w:pPr>
        <w:spacing w:before="120" w:after="12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3361" w:rsidRPr="00A13361" w:rsidRDefault="00A13361" w:rsidP="00A13361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61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Richiesta congedo con sostituzione (artt. 29, 46 Reg. int.)</w:t>
      </w:r>
    </w:p>
    <w:p w:rsidR="00A13361" w:rsidRPr="00A13361" w:rsidRDefault="00A13361" w:rsidP="00A1336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3361" w:rsidRPr="00A13361" w:rsidRDefault="00A13361" w:rsidP="00A13361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61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consigliere regionale…………………………., ai sensi dell’art. 46 del Regolamento interno del Consiglio regionale, chiede congedo per la seduta della…. Commissione …….., convocata per giorno …………………………., per il seguente impedimento …………………………………………..………………………</w:t>
      </w:r>
    </w:p>
    <w:p w:rsidR="00A13361" w:rsidRPr="00A13361" w:rsidRDefault="00A13361" w:rsidP="00A1336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61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a sostituirlo, ai sensi dell’art. 29 Reg. int., il consigliere regionale …………………………………………………………………………………………...</w:t>
      </w:r>
    </w:p>
    <w:p w:rsidR="00A13361" w:rsidRPr="00A13361" w:rsidRDefault="00A13361" w:rsidP="00A13361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61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 saluti</w:t>
      </w:r>
    </w:p>
    <w:p w:rsidR="00A13361" w:rsidRPr="00A13361" w:rsidRDefault="00A13361" w:rsidP="00A13361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3361" w:rsidRPr="00A13361" w:rsidRDefault="00A13361" w:rsidP="00A13361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1336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(Luogo e data)</w:t>
      </w:r>
    </w:p>
    <w:p w:rsidR="00A13361" w:rsidRPr="00A13361" w:rsidRDefault="00A13361" w:rsidP="00A13361">
      <w:pPr>
        <w:spacing w:before="120" w:after="12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Il Consigliere regionale</w:t>
      </w:r>
    </w:p>
    <w:p w:rsidR="00A13361" w:rsidRDefault="00A13361" w:rsidP="00A13361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6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r w:rsidR="00142C73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</w:p>
    <w:p w:rsidR="00142C73" w:rsidRDefault="00142C7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142C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1D6" w:rsidRDefault="003D01D6" w:rsidP="00F06C6A">
      <w:pPr>
        <w:spacing w:after="0" w:line="240" w:lineRule="auto"/>
      </w:pPr>
      <w:r>
        <w:separator/>
      </w:r>
    </w:p>
  </w:endnote>
  <w:endnote w:type="continuationSeparator" w:id="0">
    <w:p w:rsidR="003D01D6" w:rsidRDefault="003D01D6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lis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1D6" w:rsidRDefault="003D01D6" w:rsidP="00F06C6A">
      <w:pPr>
        <w:spacing w:after="0" w:line="240" w:lineRule="auto"/>
      </w:pPr>
      <w:r>
        <w:separator/>
      </w:r>
    </w:p>
  </w:footnote>
  <w:footnote w:type="continuationSeparator" w:id="0">
    <w:p w:rsidR="003D01D6" w:rsidRDefault="003D01D6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1F8D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A066F"/>
    <w:rsid w:val="003B36D6"/>
    <w:rsid w:val="003B757D"/>
    <w:rsid w:val="003C399E"/>
    <w:rsid w:val="003C7282"/>
    <w:rsid w:val="003D01D6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44CC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7C059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33198"/>
    <w:rsid w:val="00950D8C"/>
    <w:rsid w:val="00955F03"/>
    <w:rsid w:val="00960CAC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07C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8C5C-6CFA-4837-9A43-81474FD3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2020-12-11T11:22:00Z</dcterms:created>
  <dcterms:modified xsi:type="dcterms:W3CDTF">2020-12-11T11:22:00Z</dcterms:modified>
</cp:coreProperties>
</file>