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385D" w14:textId="77777777" w:rsidR="00BD34D3" w:rsidRPr="00FE2D2C" w:rsidRDefault="00BD34D3" w:rsidP="00BD34D3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E2D2C">
        <w:rPr>
          <w:rFonts w:ascii="Times New Roman" w:hAnsi="Times New Roman" w:cs="Times New Roman"/>
          <w:b/>
          <w:sz w:val="28"/>
          <w:szCs w:val="28"/>
          <w:lang w:val="it-IT"/>
        </w:rPr>
        <w:t>DOMANDA PER LA PARTECIPAZIONE AL CORSO DI FORMAZIONE TUTORE DI MINORI STRANIERI NON ACCOMPAGNATI A TITOLO VOLONTARIO E GRATUITO</w:t>
      </w:r>
    </w:p>
    <w:p w14:paraId="304742ED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0A7AD4" w14:textId="77777777" w:rsidR="00BD34D3" w:rsidRPr="00FE2D2C" w:rsidRDefault="00BD34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8DF4B59" w14:textId="79DC5088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Il/La sottoscritto/a</w:t>
      </w:r>
      <w:r w:rsidR="00B91D3E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_______________________________________________</w:t>
      </w:r>
      <w:r w:rsidR="00BD34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</w:t>
      </w:r>
    </w:p>
    <w:p w14:paraId="4EF74AAE" w14:textId="26962A72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nato/a </w:t>
      </w:r>
      <w:proofErr w:type="spellStart"/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proofErr w:type="spellEnd"/>
      <w:r w:rsidR="00B91D3E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</w:t>
      </w:r>
      <w:r w:rsidR="00BD34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</w:t>
      </w:r>
      <w:r w:rsidR="00B91D3E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il ___________________</w:t>
      </w:r>
      <w:r w:rsidR="00BD34D3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D34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C.F._________________________________</w:t>
      </w:r>
      <w:r w:rsidR="00BD34D3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residente a _________________________________</w:t>
      </w:r>
    </w:p>
    <w:p w14:paraId="7FF8D138" w14:textId="45282F05" w:rsidR="003F3FD3" w:rsidRPr="00FE2D2C" w:rsidRDefault="00BD34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 </w:t>
      </w:r>
      <w:r w:rsidR="003F3F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Via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/Piazza</w:t>
      </w:r>
      <w:r w:rsidR="003F3F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</w:t>
      </w:r>
    </w:p>
    <w:p w14:paraId="02C5D655" w14:textId="51DD935E" w:rsidR="00BD34D3" w:rsidRPr="00FE2D2C" w:rsidRDefault="00BD34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con domicilio (indicare solo se diverso dalla residenza) a ______________________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</w:t>
      </w:r>
    </w:p>
    <w:p w14:paraId="753F84FC" w14:textId="33A6A1DA" w:rsidR="00BD34D3" w:rsidRPr="00FE2D2C" w:rsidRDefault="00BD34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Via/Piazza________________________________________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</w:t>
      </w:r>
    </w:p>
    <w:p w14:paraId="7BB02FAD" w14:textId="777B94BC" w:rsidR="00BD34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Numero telefonico _______________________</w:t>
      </w:r>
      <w:r w:rsidR="00BD34D3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Numero cellulare</w:t>
      </w:r>
      <w:r w:rsidR="00B91D3E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</w:t>
      </w:r>
    </w:p>
    <w:p w14:paraId="3AB8B5FC" w14:textId="73E73DD3" w:rsidR="003F3FD3" w:rsidRPr="00FE2D2C" w:rsidRDefault="00BD34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PEC___________________________________ </w:t>
      </w:r>
      <w:r w:rsidR="003F3FD3" w:rsidRPr="00FE2D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e-mail 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3F3F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__________________</w:t>
      </w: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_________</w:t>
      </w:r>
      <w:r w:rsidR="003F3FD3" w:rsidRPr="00FE2D2C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</w:p>
    <w:p w14:paraId="5B2A649B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6262E8" w14:textId="77777777" w:rsidR="003F3FD3" w:rsidRPr="00FE2D2C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3268CA7" w14:textId="4D692533" w:rsidR="00BD34D3" w:rsidRPr="00FE2D2C" w:rsidRDefault="00BD34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7DD529B0" w14:textId="77777777" w:rsidR="00BD34D3" w:rsidRPr="00FE2D2C" w:rsidRDefault="00BD34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D791487" w14:textId="6316B21E" w:rsidR="003F3FD3" w:rsidRPr="00FE2D2C" w:rsidRDefault="00BD34D3" w:rsidP="00BD34D3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z w:val="24"/>
          <w:szCs w:val="24"/>
          <w:lang w:val="it-IT"/>
        </w:rPr>
        <w:t xml:space="preserve">ai sensi dell'art. 11 della legge 7 aprile 2017, n. 47, recante "Disposizioni in materia di protezione dei minori </w:t>
      </w:r>
      <w:r w:rsidRPr="00FE2D2C">
        <w:rPr>
          <w:rFonts w:ascii="Times New Roman" w:hAnsi="Times New Roman" w:cs="Times New Roman"/>
          <w:spacing w:val="-10"/>
          <w:sz w:val="24"/>
          <w:szCs w:val="24"/>
          <w:lang w:val="it-IT"/>
        </w:rPr>
        <w:t>stranieri non accompagnati"</w:t>
      </w:r>
      <w:r w:rsidRPr="00FE2D2C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, </w:t>
      </w:r>
      <w:r w:rsidRPr="00FE2D2C">
        <w:rPr>
          <w:rFonts w:ascii="Times New Roman" w:hAnsi="Times New Roman" w:cs="Times New Roman"/>
          <w:bCs/>
          <w:sz w:val="24"/>
          <w:szCs w:val="24"/>
          <w:lang w:val="it-IT"/>
        </w:rPr>
        <w:t>di essere ammesso/a al corso di formazione per svolgere la funzione di Tutore volontario per minori stranieri non accompagnati (MSNA) della Regione Calabria.</w:t>
      </w:r>
    </w:p>
    <w:p w14:paraId="05EB0627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57BBE5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A tal fine, ai sensi degli artt. 46, 47 e 76 del D.P.R. 445/2000, consapevole, ai sensi dell'art. 76 del D.P.R. n. </w:t>
      </w:r>
      <w:r w:rsidRPr="00FE2D2C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445/2000, delle responsabilità e delle sanzioni previste dal Codice Penale e dalle leggi speciali in materia, in caso </w:t>
      </w:r>
      <w:r w:rsidRPr="00FE2D2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di dichiarazioni mendaci e formazione o uso di atti falsi, ed assumendosene piena responsabilità ai sensi degli artt. </w:t>
      </w:r>
      <w:r w:rsidRPr="00FE2D2C">
        <w:rPr>
          <w:rFonts w:ascii="Times New Roman" w:hAnsi="Times New Roman" w:cs="Times New Roman"/>
          <w:sz w:val="24"/>
          <w:szCs w:val="24"/>
          <w:lang w:val="it-IT"/>
        </w:rPr>
        <w:t>46 e 47 del citato D.P.R. n. 445/2000, con riferimento alla partecipazione alla procedura di cui all'oggetto,</w:t>
      </w:r>
    </w:p>
    <w:p w14:paraId="54CFFCBC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it-IT"/>
        </w:rPr>
      </w:pPr>
    </w:p>
    <w:p w14:paraId="4A1F8925" w14:textId="77777777" w:rsidR="003F3FD3" w:rsidRPr="00FE2D2C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sz w:val="24"/>
          <w:szCs w:val="24"/>
          <w:lang w:val="it-IT"/>
        </w:rPr>
        <w:t>DICHIARA DI ESSERE IN POSSESSO DEI SEGUENTI REQUISITI:</w:t>
      </w:r>
    </w:p>
    <w:p w14:paraId="36DD29E8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</w:p>
    <w:p w14:paraId="5D9D7E79" w14:textId="77777777" w:rsidR="003F3FD3" w:rsidRPr="00FE2D2C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cittadinanza italiana o di altro Stato appartenente all'Unione europea. Per cittadini CE deve essere </w:t>
      </w:r>
      <w:r w:rsidRPr="00FE2D2C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dimostrata l'adeguata conoscenza delle lingue locali. Possono altresì presentare domanda anche cittadini </w:t>
      </w:r>
      <w:r w:rsidRPr="00FE2D2C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di Stati non appartenenti all'Unione europea o apolidi, purché in regola con la normativa sul soggiorno sul </w:t>
      </w:r>
      <w:r w:rsidRPr="00FE2D2C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territorio nazionale nonché con adeguata conoscenza della lingua e della cultura italiana o locale in </w:t>
      </w:r>
      <w:r w:rsidRPr="00FE2D2C">
        <w:rPr>
          <w:rFonts w:ascii="Times New Roman" w:hAnsi="Times New Roman" w:cs="Times New Roman"/>
          <w:spacing w:val="-8"/>
          <w:sz w:val="24"/>
          <w:szCs w:val="24"/>
          <w:lang w:val="it-IT"/>
        </w:rPr>
        <w:t>relazione all'attività di eventuale tutore volontario, che verrà verificata dalla Garante per l'infanzia e l'adolescenza tramite colloqui tesi a valutare le attitudini e le capacità personali;</w:t>
      </w:r>
    </w:p>
    <w:p w14:paraId="7E09D5F3" w14:textId="77777777" w:rsidR="003F3FD3" w:rsidRPr="00FE2D2C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1"/>
          <w:sz w:val="24"/>
          <w:szCs w:val="24"/>
          <w:lang w:val="it-IT"/>
        </w:rPr>
        <w:lastRenderedPageBreak/>
        <w:t>compimento del venticinquesimo anno di età;</w:t>
      </w:r>
    </w:p>
    <w:p w14:paraId="5A61BDFE" w14:textId="77777777" w:rsidR="003F3FD3" w:rsidRPr="00FE2D2C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z w:val="24"/>
          <w:szCs w:val="24"/>
          <w:lang w:val="it-IT"/>
        </w:rPr>
        <w:t>godimento dei diritti civili e politici;</w:t>
      </w:r>
    </w:p>
    <w:p w14:paraId="72C296B5" w14:textId="43418DEB" w:rsidR="003F3FD3" w:rsidRPr="00FE2D2C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non aver riportato condanne penali e non avere in corso procedimenti penali ovvero procedimenti per </w:t>
      </w:r>
      <w:r w:rsidRPr="00FE2D2C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l'applicazione di misure di sicurezza o di prevenzione ai sensi degli artt. 600 - </w:t>
      </w:r>
      <w:r w:rsidRPr="00FE2D2C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bis, ter, quater, quinquies </w:t>
      </w:r>
      <w:r w:rsidRPr="00FE2D2C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e </w:t>
      </w:r>
      <w:r w:rsidRPr="00FE2D2C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609 </w:t>
      </w:r>
      <w:r w:rsidRPr="00FE2D2C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bis, ter, quater, quinquies, </w:t>
      </w:r>
      <w:proofErr w:type="spellStart"/>
      <w:r w:rsidRPr="00FE2D2C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>octies</w:t>
      </w:r>
      <w:proofErr w:type="spellEnd"/>
      <w:r w:rsidRPr="00FE2D2C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FE2D2C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del </w:t>
      </w:r>
      <w:r w:rsidR="00D87119">
        <w:rPr>
          <w:rFonts w:ascii="Times New Roman" w:hAnsi="Times New Roman" w:cs="Times New Roman"/>
          <w:spacing w:val="-13"/>
          <w:sz w:val="24"/>
          <w:szCs w:val="24"/>
          <w:lang w:val="it-IT"/>
        </w:rPr>
        <w:t>C</w:t>
      </w:r>
      <w:r w:rsidRPr="00FE2D2C">
        <w:rPr>
          <w:rFonts w:ascii="Times New Roman" w:hAnsi="Times New Roman" w:cs="Times New Roman"/>
          <w:spacing w:val="-13"/>
          <w:sz w:val="24"/>
          <w:szCs w:val="24"/>
          <w:lang w:val="it-IT"/>
        </w:rPr>
        <w:t>odice penale;</w:t>
      </w:r>
    </w:p>
    <w:p w14:paraId="2E1C8B00" w14:textId="77777777" w:rsidR="003F3FD3" w:rsidRPr="00FE2D2C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ad eccezione che nelle ipotesi previsti alla lettera </w:t>
      </w:r>
      <w:r w:rsidRPr="00FE2D2C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 xml:space="preserve">d., </w:t>
      </w:r>
      <w:r w:rsidRPr="00FE2D2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nel caso in cui avesse riportato condanne penali </w:t>
      </w:r>
      <w:r w:rsidRPr="00FE2D2C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FE2D2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avesse in corso procedimenti penali ovvero procedimenti per l'applicazione di misure di sicurezza </w:t>
      </w:r>
      <w:r w:rsidRPr="00FE2D2C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FE2D2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di </w:t>
      </w:r>
      <w:r w:rsidRPr="00FE2D2C">
        <w:rPr>
          <w:rFonts w:ascii="Times New Roman" w:hAnsi="Times New Roman" w:cs="Times New Roman"/>
          <w:sz w:val="24"/>
          <w:szCs w:val="24"/>
          <w:lang w:val="it-IT"/>
        </w:rPr>
        <w:t>prevenzione, il candidato dovrà dichiarare quali sono le condanne riportate e produrre il certificato penale;</w:t>
      </w:r>
    </w:p>
    <w:p w14:paraId="180D528C" w14:textId="01B63E4E" w:rsidR="003F3FD3" w:rsidRPr="00FE2D2C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assenza di condizioni ostative previste dall'art. 350 </w:t>
      </w:r>
      <w:r w:rsidR="00E301D2"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C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.c. Il candidato, in particolare:</w:t>
      </w:r>
    </w:p>
    <w:p w14:paraId="52248CA4" w14:textId="1C4487BA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709" w:hanging="11"/>
        <w:jc w:val="both"/>
        <w:rPr>
          <w:rFonts w:ascii="Times New Roman" w:hAnsi="Times New Roman" w:cs="Times New Roman"/>
          <w:spacing w:val="6"/>
          <w:w w:val="110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la libera amministrazione del proprio patrimonio</w:t>
      </w:r>
      <w:r w:rsid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;</w:t>
      </w:r>
    </w:p>
    <w:p w14:paraId="5F3449DD" w14:textId="0C17AA30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1418" w:hanging="709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oggetto di provvedimenti di decadenza, limitazione o sospensione della responsabilità genitoriale</w:t>
      </w:r>
      <w:r w:rsid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;</w:t>
      </w:r>
    </w:p>
    <w:p w14:paraId="74029EC4" w14:textId="02E8AF16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1418" w:hanging="709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avere, lui stesso o i suoi ascendenti o discendenti o il coniuge, né deve essere per avere con il minore una lite per effetto della quale può essere pregiudicato lo stato del minore o una parte notevole del patrimonio di lui</w:t>
      </w:r>
      <w:r w:rsid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;</w:t>
      </w:r>
    </w:p>
    <w:p w14:paraId="2391AC3B" w14:textId="33918296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rimosso da altra tutela</w:t>
      </w:r>
      <w:r w:rsid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;</w:t>
      </w:r>
    </w:p>
    <w:p w14:paraId="268923FC" w14:textId="6C47F330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attualmente iscritto nel registro dei falliti</w:t>
      </w:r>
      <w:r w:rsidR="00E301D2"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;</w:t>
      </w:r>
    </w:p>
    <w:p w14:paraId="460CC613" w14:textId="77777777" w:rsidR="00E301D2" w:rsidRPr="00FE2D2C" w:rsidRDefault="00E301D2" w:rsidP="00E301D2">
      <w:pPr>
        <w:pStyle w:val="Paragrafoelenco"/>
        <w:numPr>
          <w:ilvl w:val="0"/>
          <w:numId w:val="5"/>
        </w:numPr>
        <w:ind w:hanging="11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avere una condotta ineccepibile, ossia idonea sotto il profilo morale; </w:t>
      </w:r>
    </w:p>
    <w:p w14:paraId="76363823" w14:textId="704B72AF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disponibilità di tempo e di energie per realizzare la sua funzione</w:t>
      </w:r>
      <w:r w:rsid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;</w:t>
      </w:r>
    </w:p>
    <w:p w14:paraId="19147C65" w14:textId="5DF73477" w:rsidR="003F3FD3" w:rsidRPr="00FE2D2C" w:rsidRDefault="003F3FD3" w:rsidP="00E301D2">
      <w:pPr>
        <w:pStyle w:val="Nessunaspaziatura"/>
        <w:numPr>
          <w:ilvl w:val="0"/>
          <w:numId w:val="5"/>
        </w:numPr>
        <w:spacing w:line="360" w:lineRule="auto"/>
        <w:ind w:left="1418" w:hanging="720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trovarsi in una situazione di conflitto di interessi con il minore</w:t>
      </w:r>
      <w:r w:rsidR="00E301D2"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E301D2"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al momento della nomina da parte dei Tribunali per i minorenni;</w:t>
      </w:r>
    </w:p>
    <w:p w14:paraId="1DDEFB86" w14:textId="62F0DA0C" w:rsidR="00E301D2" w:rsidRPr="00FE2D2C" w:rsidRDefault="00E301D2" w:rsidP="00E301D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E2D2C">
        <w:rPr>
          <w:rFonts w:ascii="Times New Roman" w:hAnsi="Times New Roman" w:cs="Times New Roman"/>
          <w:color w:val="auto"/>
          <w:sz w:val="22"/>
          <w:szCs w:val="22"/>
        </w:rPr>
        <w:t>di essere in possesso del seguente Titolo di studio:</w:t>
      </w:r>
    </w:p>
    <w:p w14:paraId="41FF83B1" w14:textId="77777777" w:rsidR="00FE2D2C" w:rsidRPr="00FE2D2C" w:rsidRDefault="00FE2D2C" w:rsidP="00FE2D2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72C4B4" w14:textId="433C1B6E" w:rsidR="00E301D2" w:rsidRPr="00FE2D2C" w:rsidRDefault="00E301D2" w:rsidP="00E301D2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E2D2C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</w:p>
    <w:p w14:paraId="13B4E5C2" w14:textId="77777777" w:rsidR="00E301D2" w:rsidRPr="00FE2D2C" w:rsidRDefault="00E301D2" w:rsidP="00E301D2">
      <w:pPr>
        <w:pStyle w:val="Nessunaspaziatura"/>
        <w:tabs>
          <w:tab w:val="left" w:pos="1134"/>
        </w:tabs>
        <w:spacing w:line="360" w:lineRule="auto"/>
        <w:ind w:left="698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35AB3F5D" w14:textId="77777777" w:rsidR="00E301D2" w:rsidRPr="00FE2D2C" w:rsidRDefault="00E301D2" w:rsidP="00E301D2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b/>
          <w:bCs/>
          <w:spacing w:val="-4"/>
          <w:sz w:val="24"/>
          <w:szCs w:val="24"/>
          <w:lang w:val="it-IT"/>
        </w:rPr>
        <w:t>ALLEGA</w:t>
      </w:r>
    </w:p>
    <w:p w14:paraId="05AA9C25" w14:textId="692CDA44" w:rsidR="00E301D2" w:rsidRPr="00FE2D2C" w:rsidRDefault="00E301D2" w:rsidP="00E301D2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- copia 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conforme all’originale, 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non autenticata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,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di un documento di riconoscimento in corso di validità</w:t>
      </w:r>
    </w:p>
    <w:p w14:paraId="7D34E43F" w14:textId="0377A10D" w:rsidR="00E301D2" w:rsidRPr="00FE2D2C" w:rsidRDefault="00E301D2" w:rsidP="00E301D2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- curriculum vitae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in formato europeo</w:t>
      </w: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>, comprensivo di dati anagrafici</w:t>
      </w:r>
    </w:p>
    <w:p w14:paraId="41F4F4E6" w14:textId="7125368D" w:rsidR="003F3FD3" w:rsidRDefault="00E301D2" w:rsidP="00E301D2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- copia di </w:t>
      </w:r>
      <w:r w:rsidRPr="00FE2D2C">
        <w:rPr>
          <w:rFonts w:ascii="Times New Roman" w:hAnsi="Times New Roman" w:cs="Times New Roman"/>
          <w:i/>
          <w:iCs/>
          <w:spacing w:val="-4"/>
          <w:sz w:val="24"/>
          <w:szCs w:val="24"/>
          <w:lang w:val="it-IT"/>
        </w:rPr>
        <w:t>(elencare documenti allegati ritenuti utili a comprovare le dichiarazioni rese):</w:t>
      </w:r>
    </w:p>
    <w:p w14:paraId="339AE541" w14:textId="4BD560C5" w:rsidR="00FE2D2C" w:rsidRPr="00FE2D2C" w:rsidRDefault="00FE2D2C" w:rsidP="00E301D2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  <w:lang w:val="it-IT"/>
        </w:rPr>
        <w:t>_________________________________________________________________________________</w:t>
      </w:r>
    </w:p>
    <w:p w14:paraId="0D3605A1" w14:textId="77777777" w:rsidR="00B91D3E" w:rsidRPr="00FE2D2C" w:rsidRDefault="00B91D3E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69673BC4" w14:textId="77777777" w:rsidR="00B91D3E" w:rsidRPr="00FE2D2C" w:rsidRDefault="00B91D3E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6D63FCF6" w14:textId="13EF9161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3"/>
          <w:sz w:val="24"/>
          <w:szCs w:val="24"/>
          <w:lang w:val="it-IT"/>
        </w:rPr>
        <w:t>(Data)______</w:t>
      </w:r>
      <w:r w:rsidR="00943008" w:rsidRPr="00FE2D2C">
        <w:rPr>
          <w:rFonts w:ascii="Times New Roman" w:hAnsi="Times New Roman" w:cs="Times New Roman"/>
          <w:spacing w:val="3"/>
          <w:sz w:val="24"/>
          <w:szCs w:val="24"/>
          <w:lang w:val="it-IT"/>
        </w:rPr>
        <w:t>___</w:t>
      </w:r>
      <w:r w:rsidRPr="00FE2D2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_________                                                    </w:t>
      </w:r>
      <w:r w:rsidR="00943008" w:rsidRPr="00FE2D2C">
        <w:rPr>
          <w:rFonts w:ascii="Times New Roman" w:hAnsi="Times New Roman" w:cs="Times New Roman"/>
          <w:spacing w:val="3"/>
          <w:sz w:val="24"/>
          <w:szCs w:val="24"/>
          <w:lang w:val="it-IT"/>
        </w:rPr>
        <w:t>_________</w:t>
      </w:r>
      <w:r w:rsidRPr="00FE2D2C">
        <w:rPr>
          <w:rFonts w:ascii="Times New Roman" w:hAnsi="Times New Roman" w:cs="Times New Roman"/>
          <w:spacing w:val="3"/>
          <w:sz w:val="24"/>
          <w:szCs w:val="24"/>
          <w:lang w:val="it-IT"/>
        </w:rPr>
        <w:t>__________________________</w:t>
      </w:r>
    </w:p>
    <w:p w14:paraId="2FEC484D" w14:textId="77777777" w:rsidR="003F3FD3" w:rsidRPr="00FE2D2C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 w:rsidRPr="00FE2D2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                                                                                                      (firma leggibile)</w:t>
      </w:r>
    </w:p>
    <w:sectPr w:rsidR="003F3FD3" w:rsidRPr="00FE2D2C" w:rsidSect="00FE2D2C">
      <w:footerReference w:type="default" r:id="rId7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ED21" w14:textId="77777777" w:rsidR="00FE2D2C" w:rsidRDefault="00FE2D2C" w:rsidP="00FE2D2C">
      <w:r>
        <w:separator/>
      </w:r>
    </w:p>
  </w:endnote>
  <w:endnote w:type="continuationSeparator" w:id="0">
    <w:p w14:paraId="59E31483" w14:textId="77777777" w:rsidR="00FE2D2C" w:rsidRDefault="00FE2D2C" w:rsidP="00FE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8138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C1A981" w14:textId="77777777" w:rsidR="00FE2D2C" w:rsidRDefault="00FE2D2C" w:rsidP="00FE2D2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1EC28" w14:textId="77777777" w:rsidR="00FE2D2C" w:rsidRDefault="00FE2D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8A56" w14:textId="77777777" w:rsidR="00FE2D2C" w:rsidRDefault="00FE2D2C" w:rsidP="00FE2D2C">
      <w:r>
        <w:separator/>
      </w:r>
    </w:p>
  </w:footnote>
  <w:footnote w:type="continuationSeparator" w:id="0">
    <w:p w14:paraId="54B85749" w14:textId="77777777" w:rsidR="00FE2D2C" w:rsidRDefault="00FE2D2C" w:rsidP="00FE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6938"/>
    <w:multiLevelType w:val="multilevel"/>
    <w:tmpl w:val="BC9C2B6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D1424"/>
    <w:multiLevelType w:val="hybridMultilevel"/>
    <w:tmpl w:val="0F72E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C28"/>
    <w:multiLevelType w:val="multilevel"/>
    <w:tmpl w:val="12B278A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61D0E"/>
    <w:multiLevelType w:val="multilevel"/>
    <w:tmpl w:val="CFAA434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633D0"/>
    <w:multiLevelType w:val="hybridMultilevel"/>
    <w:tmpl w:val="C2000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60696">
    <w:abstractNumId w:val="3"/>
  </w:num>
  <w:num w:numId="2" w16cid:durableId="1892957931">
    <w:abstractNumId w:val="2"/>
  </w:num>
  <w:num w:numId="3" w16cid:durableId="620847232">
    <w:abstractNumId w:val="0"/>
  </w:num>
  <w:num w:numId="4" w16cid:durableId="922490832">
    <w:abstractNumId w:val="4"/>
  </w:num>
  <w:num w:numId="5" w16cid:durableId="38256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D3"/>
    <w:rsid w:val="00371CAE"/>
    <w:rsid w:val="003F3FD3"/>
    <w:rsid w:val="00716176"/>
    <w:rsid w:val="0079422B"/>
    <w:rsid w:val="00943008"/>
    <w:rsid w:val="00B91D3E"/>
    <w:rsid w:val="00BD34D3"/>
    <w:rsid w:val="00BE17B5"/>
    <w:rsid w:val="00C3119B"/>
    <w:rsid w:val="00D87119"/>
    <w:rsid w:val="00E301D2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7801"/>
  <w15:chartTrackingRefBased/>
  <w15:docId w15:val="{F5BFF7ED-D63A-4911-985B-CAA18B21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FD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3FD3"/>
    <w:pPr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E301D2"/>
    <w:pPr>
      <w:ind w:left="720"/>
      <w:contextualSpacing/>
    </w:pPr>
  </w:style>
  <w:style w:type="paragraph" w:customStyle="1" w:styleId="Default">
    <w:name w:val="Default"/>
    <w:rsid w:val="00E301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2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2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E2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Roberto Zema</cp:lastModifiedBy>
  <cp:revision>4</cp:revision>
  <dcterms:created xsi:type="dcterms:W3CDTF">2017-07-07T08:22:00Z</dcterms:created>
  <dcterms:modified xsi:type="dcterms:W3CDTF">2025-05-02T06:57:00Z</dcterms:modified>
</cp:coreProperties>
</file>