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A60B79" w14:textId="2A09B10E" w:rsidR="00AD779F" w:rsidRDefault="00AD779F" w:rsidP="00AD779F">
      <w:pPr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>Agli organi di informazione</w:t>
      </w:r>
    </w:p>
    <w:p w14:paraId="73793537" w14:textId="4240FFE7" w:rsidR="00AD779F" w:rsidRPr="00AD779F" w:rsidRDefault="00AD779F" w:rsidP="00967606">
      <w:pPr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</w:pPr>
      <w:r w:rsidRPr="00AD779F"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>Nota stampa</w:t>
      </w:r>
    </w:p>
    <w:p w14:paraId="2BD5EEC0" w14:textId="77777777" w:rsidR="008127DA" w:rsidRDefault="008127DA" w:rsidP="00E473C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5BC0F03" w14:textId="43EAEE42" w:rsidR="00E473CA" w:rsidRPr="00A448C8" w:rsidRDefault="00E473CA" w:rsidP="00E473CA">
      <w:pPr>
        <w:jc w:val="both"/>
        <w:rPr>
          <w:rFonts w:ascii="Times New Roman" w:hAnsi="Times New Roman" w:cs="Times New Roman"/>
          <w:sz w:val="24"/>
          <w:szCs w:val="24"/>
        </w:rPr>
      </w:pPr>
      <w:r w:rsidRPr="00A448C8">
        <w:rPr>
          <w:rFonts w:ascii="Times New Roman" w:hAnsi="Times New Roman" w:cs="Times New Roman"/>
          <w:b/>
          <w:sz w:val="24"/>
          <w:szCs w:val="24"/>
        </w:rPr>
        <w:t>La scuola</w:t>
      </w:r>
      <w:r w:rsidR="008127D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448C8">
        <w:rPr>
          <w:rFonts w:ascii="Times New Roman" w:hAnsi="Times New Roman" w:cs="Times New Roman"/>
          <w:b/>
          <w:sz w:val="24"/>
          <w:szCs w:val="24"/>
        </w:rPr>
        <w:t>riparte il 15 settembre: il messaggio del Garante</w:t>
      </w:r>
      <w:r w:rsidR="008127DA">
        <w:rPr>
          <w:rFonts w:ascii="Times New Roman" w:hAnsi="Times New Roman" w:cs="Times New Roman"/>
          <w:b/>
          <w:sz w:val="24"/>
          <w:szCs w:val="24"/>
        </w:rPr>
        <w:t xml:space="preserve"> dei diritti delle persone con disabilità </w:t>
      </w:r>
      <w:r>
        <w:rPr>
          <w:rFonts w:ascii="Times New Roman" w:hAnsi="Times New Roman" w:cs="Times New Roman"/>
          <w:b/>
          <w:sz w:val="24"/>
          <w:szCs w:val="24"/>
        </w:rPr>
        <w:t>della Regione</w:t>
      </w:r>
      <w:r w:rsidR="008127DA">
        <w:rPr>
          <w:rFonts w:ascii="Times New Roman" w:hAnsi="Times New Roman" w:cs="Times New Roman"/>
          <w:b/>
          <w:sz w:val="24"/>
          <w:szCs w:val="24"/>
        </w:rPr>
        <w:t xml:space="preserve"> Calabria, </w:t>
      </w:r>
      <w:r>
        <w:rPr>
          <w:rFonts w:ascii="Times New Roman" w:hAnsi="Times New Roman" w:cs="Times New Roman"/>
          <w:b/>
          <w:sz w:val="24"/>
          <w:szCs w:val="24"/>
        </w:rPr>
        <w:t xml:space="preserve">Ernesto </w:t>
      </w:r>
      <w:r w:rsidRPr="00A448C8">
        <w:rPr>
          <w:rFonts w:ascii="Times New Roman" w:hAnsi="Times New Roman" w:cs="Times New Roman"/>
          <w:b/>
          <w:sz w:val="24"/>
          <w:szCs w:val="24"/>
        </w:rPr>
        <w:t>Siclari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14:paraId="5A98B596" w14:textId="521A215B" w:rsidR="00E473CA" w:rsidRPr="00A448C8" w:rsidRDefault="00E473CA" w:rsidP="00E473C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448C8">
        <w:rPr>
          <w:rFonts w:ascii="Times New Roman" w:hAnsi="Times New Roman" w:cs="Times New Roman"/>
          <w:sz w:val="24"/>
          <w:szCs w:val="24"/>
        </w:rPr>
        <w:t>Il</w:t>
      </w:r>
      <w:r>
        <w:rPr>
          <w:rFonts w:ascii="Times New Roman" w:hAnsi="Times New Roman" w:cs="Times New Roman"/>
          <w:sz w:val="24"/>
          <w:szCs w:val="24"/>
        </w:rPr>
        <w:t xml:space="preserve"> caldo forse ci d</w:t>
      </w:r>
      <w:r w:rsidR="008127DA">
        <w:rPr>
          <w:rFonts w:ascii="Times New Roman" w:hAnsi="Times New Roman" w:cs="Times New Roman"/>
          <w:sz w:val="24"/>
          <w:szCs w:val="24"/>
        </w:rPr>
        <w:t xml:space="preserve">à </w:t>
      </w:r>
      <w:r>
        <w:rPr>
          <w:rFonts w:ascii="Times New Roman" w:hAnsi="Times New Roman" w:cs="Times New Roman"/>
          <w:sz w:val="24"/>
          <w:szCs w:val="24"/>
        </w:rPr>
        <w:t xml:space="preserve">una tregua e domani </w:t>
      </w:r>
      <w:r w:rsidRPr="00A448C8">
        <w:rPr>
          <w:rFonts w:ascii="Times New Roman" w:hAnsi="Times New Roman" w:cs="Times New Roman"/>
          <w:sz w:val="24"/>
          <w:szCs w:val="24"/>
        </w:rPr>
        <w:t>la Calabria ufficialmente</w:t>
      </w:r>
      <w:r>
        <w:rPr>
          <w:rFonts w:ascii="Times New Roman" w:hAnsi="Times New Roman" w:cs="Times New Roman"/>
          <w:sz w:val="24"/>
          <w:szCs w:val="24"/>
        </w:rPr>
        <w:t xml:space="preserve"> riapre </w:t>
      </w:r>
      <w:r w:rsidRPr="00A448C8">
        <w:rPr>
          <w:rFonts w:ascii="Times New Roman" w:hAnsi="Times New Roman" w:cs="Times New Roman"/>
          <w:sz w:val="24"/>
          <w:szCs w:val="24"/>
        </w:rPr>
        <w:t>le sue scuole, accogliendo tutti gli studenti per un nuovo anno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448C8">
        <w:rPr>
          <w:rFonts w:ascii="Times New Roman" w:hAnsi="Times New Roman" w:cs="Times New Roman"/>
          <w:sz w:val="24"/>
          <w:szCs w:val="24"/>
        </w:rPr>
        <w:t>che segna una ripartenza attesa e condivisa.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448C8">
        <w:rPr>
          <w:rFonts w:ascii="Times New Roman" w:hAnsi="Times New Roman" w:cs="Times New Roman"/>
          <w:sz w:val="24"/>
          <w:szCs w:val="24"/>
        </w:rPr>
        <w:t>Un momento che richiama il valore dell’inclusione, del diritto allo studio e della responsabilità educativa</w:t>
      </w:r>
      <w:r>
        <w:rPr>
          <w:rFonts w:ascii="Times New Roman" w:hAnsi="Times New Roman" w:cs="Times New Roman"/>
          <w:sz w:val="24"/>
          <w:szCs w:val="24"/>
        </w:rPr>
        <w:t xml:space="preserve">, per </w:t>
      </w:r>
      <w:r w:rsidRPr="00A448C8">
        <w:rPr>
          <w:rFonts w:ascii="Times New Roman" w:hAnsi="Times New Roman" w:cs="Times New Roman"/>
          <w:sz w:val="24"/>
          <w:szCs w:val="24"/>
        </w:rPr>
        <w:t>uni</w:t>
      </w:r>
      <w:r>
        <w:rPr>
          <w:rFonts w:ascii="Times New Roman" w:hAnsi="Times New Roman" w:cs="Times New Roman"/>
          <w:sz w:val="24"/>
          <w:szCs w:val="24"/>
        </w:rPr>
        <w:t xml:space="preserve">re </w:t>
      </w:r>
      <w:r w:rsidRPr="00A448C8">
        <w:rPr>
          <w:rFonts w:ascii="Times New Roman" w:hAnsi="Times New Roman" w:cs="Times New Roman"/>
          <w:sz w:val="24"/>
          <w:szCs w:val="24"/>
        </w:rPr>
        <w:t>istituzioni, comunità scolastiche e famiglie.</w:t>
      </w:r>
    </w:p>
    <w:p w14:paraId="2F7B30FB" w14:textId="77777777" w:rsidR="00E473CA" w:rsidRPr="00A448C8" w:rsidRDefault="00E473CA" w:rsidP="00E473C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448C8">
        <w:rPr>
          <w:rFonts w:ascii="Times New Roman" w:hAnsi="Times New Roman" w:cs="Times New Roman"/>
          <w:sz w:val="24"/>
          <w:szCs w:val="24"/>
        </w:rPr>
        <w:t>Il Garante</w:t>
      </w:r>
      <w:r>
        <w:rPr>
          <w:rFonts w:ascii="Times New Roman" w:hAnsi="Times New Roman" w:cs="Times New Roman"/>
          <w:sz w:val="24"/>
          <w:szCs w:val="24"/>
        </w:rPr>
        <w:t xml:space="preserve"> dei diritti </w:t>
      </w:r>
      <w:r w:rsidRPr="00A448C8">
        <w:rPr>
          <w:rFonts w:ascii="Times New Roman" w:hAnsi="Times New Roman" w:cs="Times New Roman"/>
          <w:sz w:val="24"/>
          <w:szCs w:val="24"/>
        </w:rPr>
        <w:t>delle persone con disabilità</w:t>
      </w:r>
      <w:r>
        <w:rPr>
          <w:rFonts w:ascii="Times New Roman" w:hAnsi="Times New Roman" w:cs="Times New Roman"/>
          <w:sz w:val="24"/>
          <w:szCs w:val="24"/>
        </w:rPr>
        <w:t xml:space="preserve"> della Regione Calabria</w:t>
      </w:r>
      <w:r w:rsidRPr="00A448C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l’Avv. </w:t>
      </w:r>
      <w:r w:rsidRPr="00A448C8">
        <w:rPr>
          <w:rFonts w:ascii="Times New Roman" w:hAnsi="Times New Roman" w:cs="Times New Roman"/>
          <w:sz w:val="24"/>
          <w:szCs w:val="24"/>
        </w:rPr>
        <w:t>Ernesto Siclari, rivolge un pensiero particolare alle ragazze e ai ragazzi con disabilità, sottolineando l’importanza di garantire loro un percorso scolastico pieno, sicuro e rispettoso delle esigenze individuali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A448C8">
        <w:rPr>
          <w:rFonts w:ascii="Times New Roman" w:hAnsi="Times New Roman" w:cs="Times New Roman"/>
          <w:sz w:val="24"/>
          <w:szCs w:val="24"/>
        </w:rPr>
        <w:t>«Il 15 settembre</w:t>
      </w:r>
      <w:r>
        <w:rPr>
          <w:rFonts w:ascii="Times New Roman" w:hAnsi="Times New Roman" w:cs="Times New Roman"/>
          <w:sz w:val="24"/>
          <w:szCs w:val="24"/>
        </w:rPr>
        <w:t xml:space="preserve"> è </w:t>
      </w:r>
      <w:r w:rsidRPr="00A448C8">
        <w:rPr>
          <w:rFonts w:ascii="Times New Roman" w:hAnsi="Times New Roman" w:cs="Times New Roman"/>
          <w:sz w:val="24"/>
          <w:szCs w:val="24"/>
        </w:rPr>
        <w:t>il giorno in cui la Calabria torna a credere nella scuola come luogo di crescita, di relazioni e di futuro. Auguro a tutti gli studenti un anno sereno e ricco di scoperte. Un augurio che rivolgo con particolare attenzione agli studenti con disabilità, che devono trovare nelle nostre scuole ambienti accessibili, accoglienti e capaci di valorizzare ogni talento».</w:t>
      </w:r>
    </w:p>
    <w:p w14:paraId="2412DFD5" w14:textId="77777777" w:rsidR="00E473CA" w:rsidRPr="00A448C8" w:rsidRDefault="00E473CA" w:rsidP="00E473C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448C8">
        <w:rPr>
          <w:rFonts w:ascii="Times New Roman" w:hAnsi="Times New Roman" w:cs="Times New Roman"/>
          <w:sz w:val="24"/>
          <w:szCs w:val="24"/>
        </w:rPr>
        <w:t>Siclari richiama l’impegno delle istituzioni nel garantire continuità nei servizi di supporto: «L’inclusione richiede organizzazione, presenza e</w:t>
      </w:r>
      <w:r>
        <w:rPr>
          <w:rFonts w:ascii="Times New Roman" w:hAnsi="Times New Roman" w:cs="Times New Roman"/>
          <w:sz w:val="24"/>
          <w:szCs w:val="24"/>
        </w:rPr>
        <w:t xml:space="preserve"> responsabilità. L’Ufficio riceve decine di richieste e di segnalazioni ogni settimana e molte di queste riguardano problemi riscontrati dentro gli istituti scolastici. Compito delle Istituzioni tutte è </w:t>
      </w:r>
      <w:r w:rsidRPr="00A448C8">
        <w:rPr>
          <w:rFonts w:ascii="Times New Roman" w:hAnsi="Times New Roman" w:cs="Times New Roman"/>
          <w:sz w:val="24"/>
          <w:szCs w:val="24"/>
        </w:rPr>
        <w:t>vigilare affinché ogni studente riceva ciò</w:t>
      </w:r>
      <w:r>
        <w:rPr>
          <w:rFonts w:ascii="Times New Roman" w:hAnsi="Times New Roman" w:cs="Times New Roman"/>
          <w:sz w:val="24"/>
          <w:szCs w:val="24"/>
        </w:rPr>
        <w:t xml:space="preserve"> a cui ha diritto</w:t>
      </w:r>
      <w:r w:rsidRPr="00A448C8">
        <w:rPr>
          <w:rFonts w:ascii="Times New Roman" w:hAnsi="Times New Roman" w:cs="Times New Roman"/>
          <w:sz w:val="24"/>
          <w:szCs w:val="24"/>
        </w:rPr>
        <w:t>: assistenza adeguata, strumenti idonei e una comunità scolastica pronta ad accompagnarlo</w:t>
      </w:r>
      <w:r>
        <w:rPr>
          <w:rFonts w:ascii="Times New Roman" w:hAnsi="Times New Roman" w:cs="Times New Roman"/>
          <w:sz w:val="24"/>
          <w:szCs w:val="24"/>
        </w:rPr>
        <w:t xml:space="preserve"> lungo il percorso formativo, mettendo sul campo elasticità, sensibilità e rispetto della dignità umana</w:t>
      </w:r>
      <w:r w:rsidRPr="00A448C8">
        <w:rPr>
          <w:rFonts w:ascii="Times New Roman" w:hAnsi="Times New Roman" w:cs="Times New Roman"/>
          <w:sz w:val="24"/>
          <w:szCs w:val="24"/>
        </w:rPr>
        <w:t>».</w:t>
      </w:r>
    </w:p>
    <w:p w14:paraId="0321AF45" w14:textId="77777777" w:rsidR="00E473CA" w:rsidRPr="00A448C8" w:rsidRDefault="00E473CA" w:rsidP="00E473C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448C8">
        <w:rPr>
          <w:rFonts w:ascii="Times New Roman" w:hAnsi="Times New Roman" w:cs="Times New Roman"/>
          <w:sz w:val="24"/>
          <w:szCs w:val="24"/>
        </w:rPr>
        <w:t>Il Garante rivolge infine un ringraziamento alle famiglie, ai dirigenti, ai docenti e al personale scolastico: «Il vostro lavoro è decisivo. La scuola riparte grazie a voi, alla vostra dedizione e alla vostra capacità di costruire ogni giorno un ambiente educativo che accoglie e sostiene».</w:t>
      </w:r>
    </w:p>
    <w:p w14:paraId="3E4DA915" w14:textId="77777777" w:rsidR="00E473CA" w:rsidRPr="00A448C8" w:rsidRDefault="00E473CA" w:rsidP="00E473CA">
      <w:pPr>
        <w:jc w:val="both"/>
        <w:rPr>
          <w:rFonts w:ascii="Times New Roman" w:hAnsi="Times New Roman" w:cs="Times New Roman"/>
          <w:sz w:val="24"/>
          <w:szCs w:val="24"/>
        </w:rPr>
      </w:pPr>
      <w:r w:rsidRPr="00A448C8">
        <w:rPr>
          <w:rFonts w:ascii="Times New Roman" w:hAnsi="Times New Roman" w:cs="Times New Roman"/>
          <w:sz w:val="24"/>
          <w:szCs w:val="24"/>
        </w:rPr>
        <w:t>Buon anno scolastico</w:t>
      </w:r>
      <w:r>
        <w:rPr>
          <w:rFonts w:ascii="Times New Roman" w:hAnsi="Times New Roman" w:cs="Times New Roman"/>
          <w:sz w:val="24"/>
          <w:szCs w:val="24"/>
        </w:rPr>
        <w:t>, Calabria</w:t>
      </w:r>
      <w:r w:rsidRPr="00A448C8">
        <w:rPr>
          <w:rFonts w:ascii="Times New Roman" w:hAnsi="Times New Roman" w:cs="Times New Roman"/>
          <w:sz w:val="24"/>
          <w:szCs w:val="24"/>
        </w:rPr>
        <w:t>.</w:t>
      </w:r>
    </w:p>
    <w:p w14:paraId="0E29908C" w14:textId="77777777" w:rsidR="002C047C" w:rsidRDefault="002C047C" w:rsidP="002C047C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L’ufficio Stampa</w:t>
      </w:r>
    </w:p>
    <w:p w14:paraId="069AE46D" w14:textId="7931FFA7" w:rsidR="002C047C" w:rsidRPr="00967606" w:rsidRDefault="002C047C" w:rsidP="002C047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del Garante dei diritti delle persone con disabilità della Regione Calabria</w:t>
      </w:r>
    </w:p>
    <w:sectPr w:rsidR="002C047C" w:rsidRPr="00967606">
      <w:headerReference w:type="default" r:id="rId6"/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76A9C7" w14:textId="77777777" w:rsidR="00301D47" w:rsidRDefault="00301D47" w:rsidP="00C16D1A">
      <w:pPr>
        <w:spacing w:after="0" w:line="240" w:lineRule="auto"/>
      </w:pPr>
      <w:r>
        <w:separator/>
      </w:r>
    </w:p>
  </w:endnote>
  <w:endnote w:type="continuationSeparator" w:id="0">
    <w:p w14:paraId="0BD45309" w14:textId="77777777" w:rsidR="00301D47" w:rsidRDefault="00301D47" w:rsidP="00C16D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BDC992" w14:textId="77777777" w:rsidR="00C16D1A" w:rsidRDefault="00C16D1A" w:rsidP="00C16D1A">
    <w:pPr>
      <w:pStyle w:val="Intestazione"/>
      <w:jc w:val="center"/>
      <w:rPr>
        <w:rFonts w:ascii="Monotype Corsiva" w:hAnsi="Monotype Corsiva" w:cs="Times New Roman"/>
        <w:sz w:val="20"/>
        <w:szCs w:val="20"/>
      </w:rPr>
    </w:pPr>
  </w:p>
  <w:p w14:paraId="38CBEBE4" w14:textId="443808FE" w:rsidR="00C16D1A" w:rsidRDefault="00C16D1A" w:rsidP="00C16D1A">
    <w:pPr>
      <w:pStyle w:val="Intestazione"/>
      <w:jc w:val="center"/>
      <w:rPr>
        <w:rFonts w:ascii="Monotype Corsiva" w:hAnsi="Monotype Corsiva" w:cs="Times New Roman"/>
        <w:sz w:val="20"/>
        <w:szCs w:val="20"/>
      </w:rPr>
    </w:pPr>
    <w:r>
      <w:rPr>
        <w:rFonts w:ascii="Monotype Corsiva" w:hAnsi="Monotype Corsiva" w:cs="Times New Roman"/>
        <w:sz w:val="20"/>
        <w:szCs w:val="20"/>
      </w:rPr>
      <w:t>Regione Calabria</w:t>
    </w:r>
  </w:p>
  <w:p w14:paraId="0225682B" w14:textId="77777777" w:rsidR="00C16D1A" w:rsidRDefault="00C16D1A" w:rsidP="00C16D1A">
    <w:pPr>
      <w:pStyle w:val="Intestazione"/>
      <w:jc w:val="center"/>
      <w:rPr>
        <w:rFonts w:ascii="Monotype Corsiva" w:hAnsi="Monotype Corsiva" w:cs="Times New Roman"/>
        <w:sz w:val="20"/>
        <w:szCs w:val="20"/>
      </w:rPr>
    </w:pPr>
    <w:r>
      <w:rPr>
        <w:rFonts w:ascii="Monotype Corsiva" w:hAnsi="Monotype Corsiva" w:cs="Times New Roman"/>
        <w:sz w:val="20"/>
        <w:szCs w:val="20"/>
      </w:rPr>
      <w:t>Garante dei Diritti delle Persone con Disabilità</w:t>
    </w:r>
  </w:p>
  <w:p w14:paraId="7019E108" w14:textId="77777777" w:rsidR="00C16D1A" w:rsidRDefault="00C16D1A" w:rsidP="00C16D1A">
    <w:pPr>
      <w:pStyle w:val="Intestazione"/>
      <w:jc w:val="center"/>
      <w:rPr>
        <w:rFonts w:ascii="Monotype Corsiva" w:hAnsi="Monotype Corsiva" w:cs="Times New Roman"/>
        <w:sz w:val="20"/>
        <w:szCs w:val="20"/>
      </w:rPr>
    </w:pPr>
    <w:r>
      <w:rPr>
        <w:rFonts w:ascii="Monotype Corsiva" w:hAnsi="Monotype Corsiva" w:cs="Times New Roman"/>
        <w:sz w:val="20"/>
        <w:szCs w:val="20"/>
      </w:rPr>
      <w:t>Consiglio Regionale della Calabria</w:t>
    </w:r>
  </w:p>
  <w:p w14:paraId="2BDADE94" w14:textId="77777777" w:rsidR="00C16D1A" w:rsidRDefault="00C16D1A" w:rsidP="00C16D1A">
    <w:pPr>
      <w:pStyle w:val="Intestazione"/>
      <w:jc w:val="center"/>
      <w:rPr>
        <w:rFonts w:ascii="Monotype Corsiva" w:hAnsi="Monotype Corsiva" w:cs="Times New Roman"/>
        <w:sz w:val="20"/>
        <w:szCs w:val="20"/>
      </w:rPr>
    </w:pPr>
    <w:r>
      <w:rPr>
        <w:rFonts w:ascii="Monotype Corsiva" w:hAnsi="Monotype Corsiva" w:cs="Times New Roman"/>
        <w:sz w:val="20"/>
        <w:szCs w:val="20"/>
      </w:rPr>
      <w:t>Via Cardinale Portanova 89123 Reggio Calabria</w:t>
    </w:r>
  </w:p>
  <w:p w14:paraId="0699A91D" w14:textId="77777777" w:rsidR="00C16D1A" w:rsidRDefault="00C16D1A" w:rsidP="00C16D1A">
    <w:pPr>
      <w:pStyle w:val="Intestazione"/>
      <w:jc w:val="center"/>
      <w:rPr>
        <w:rFonts w:ascii="Monotype Corsiva" w:hAnsi="Monotype Corsiva" w:cs="Times New Roman"/>
        <w:sz w:val="20"/>
        <w:szCs w:val="20"/>
      </w:rPr>
    </w:pPr>
    <w:hyperlink r:id="rId1">
      <w:r>
        <w:rPr>
          <w:rStyle w:val="Collegamentoipertestuale"/>
          <w:rFonts w:ascii="Monotype Corsiva" w:hAnsi="Monotype Corsiva" w:cs="Times New Roman"/>
          <w:sz w:val="20"/>
          <w:szCs w:val="20"/>
        </w:rPr>
        <w:t>garantedisabili@consrc.it</w:t>
      </w:r>
    </w:hyperlink>
    <w:r>
      <w:rPr>
        <w:rFonts w:ascii="Monotype Corsiva" w:hAnsi="Monotype Corsiva" w:cs="Times New Roman"/>
        <w:sz w:val="20"/>
        <w:szCs w:val="20"/>
      </w:rPr>
      <w:t xml:space="preserve"> – </w:t>
    </w:r>
    <w:hyperlink r:id="rId2">
      <w:r>
        <w:rPr>
          <w:rStyle w:val="Collegamentoipertestuale"/>
          <w:rFonts w:ascii="Monotype Corsiva" w:hAnsi="Monotype Corsiva" w:cs="Times New Roman"/>
          <w:sz w:val="20"/>
          <w:szCs w:val="20"/>
        </w:rPr>
        <w:t>garantedisabili@pec.consrc.it</w:t>
      </w:r>
    </w:hyperlink>
  </w:p>
  <w:p w14:paraId="4FF96CBD" w14:textId="77777777" w:rsidR="00C16D1A" w:rsidRPr="00716502" w:rsidRDefault="00C16D1A" w:rsidP="00C16D1A">
    <w:pPr>
      <w:pStyle w:val="Intestazione"/>
      <w:jc w:val="center"/>
      <w:rPr>
        <w:rFonts w:ascii="Monotype Corsiva" w:hAnsi="Monotype Corsiva" w:cs="Times New Roman"/>
        <w:sz w:val="20"/>
        <w:szCs w:val="20"/>
      </w:rPr>
    </w:pPr>
    <w:r>
      <w:rPr>
        <w:rFonts w:ascii="Monotype Corsiva" w:hAnsi="Monotype Corsiva" w:cs="Times New Roman"/>
        <w:sz w:val="20"/>
        <w:szCs w:val="20"/>
      </w:rPr>
      <w:t>0965.880772 0965.880333 0965.880743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17DBD7" w14:textId="77777777" w:rsidR="00301D47" w:rsidRDefault="00301D47" w:rsidP="00C16D1A">
      <w:pPr>
        <w:spacing w:after="0" w:line="240" w:lineRule="auto"/>
      </w:pPr>
      <w:r>
        <w:separator/>
      </w:r>
    </w:p>
  </w:footnote>
  <w:footnote w:type="continuationSeparator" w:id="0">
    <w:p w14:paraId="687FDEA4" w14:textId="77777777" w:rsidR="00301D47" w:rsidRDefault="00301D47" w:rsidP="00C16D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A27B2E" w14:textId="08F854D7" w:rsidR="00C16D1A" w:rsidRDefault="00C16D1A" w:rsidP="00C16D1A">
    <w:pPr>
      <w:pStyle w:val="Intestazione"/>
      <w:jc w:val="center"/>
    </w:pPr>
    <w:r>
      <w:rPr>
        <w:rFonts w:ascii="Calibri"/>
        <w:noProof/>
        <w:lang w:eastAsia="it-IT"/>
      </w:rPr>
      <w:drawing>
        <wp:inline distT="0" distB="0" distL="0" distR="0" wp14:anchorId="39DB647E" wp14:editId="30AB0BF1">
          <wp:extent cx="2169300" cy="1092198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ile:Logo Consiglio Regionale della Calabria.png - Wikipedi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4451" cy="10947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5A8FB926" w14:textId="2945F5B7" w:rsidR="00C16D1A" w:rsidRDefault="00C16D1A" w:rsidP="00C16D1A">
    <w:pPr>
      <w:pStyle w:val="Intestazione"/>
      <w:jc w:val="center"/>
    </w:pPr>
    <w:r>
      <w:t>GARANTE DEI DIRITTI DELLE PERSONE CON DISABILITA’</w:t>
    </w:r>
  </w:p>
  <w:p w14:paraId="7F5A09F3" w14:textId="77777777" w:rsidR="00C16D1A" w:rsidRDefault="00C16D1A" w:rsidP="00C16D1A">
    <w:pPr>
      <w:pStyle w:val="Intestazione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8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EFE"/>
    <w:rsid w:val="001941E0"/>
    <w:rsid w:val="001F51C9"/>
    <w:rsid w:val="002C047C"/>
    <w:rsid w:val="002F016D"/>
    <w:rsid w:val="00301D47"/>
    <w:rsid w:val="0032573A"/>
    <w:rsid w:val="00385EFE"/>
    <w:rsid w:val="004B2280"/>
    <w:rsid w:val="005124C4"/>
    <w:rsid w:val="005455DF"/>
    <w:rsid w:val="00704D99"/>
    <w:rsid w:val="008127DA"/>
    <w:rsid w:val="00832CC1"/>
    <w:rsid w:val="00927961"/>
    <w:rsid w:val="00967606"/>
    <w:rsid w:val="00AD779F"/>
    <w:rsid w:val="00B24F8F"/>
    <w:rsid w:val="00C16D1A"/>
    <w:rsid w:val="00C91BB9"/>
    <w:rsid w:val="00DD2652"/>
    <w:rsid w:val="00E473CA"/>
    <w:rsid w:val="00F16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C9E50F"/>
  <w15:chartTrackingRefBased/>
  <w15:docId w15:val="{8066250C-3115-4542-AB6A-6518CC340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85EF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C16D1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16D1A"/>
  </w:style>
  <w:style w:type="paragraph" w:styleId="Pidipagina">
    <w:name w:val="footer"/>
    <w:basedOn w:val="Normale"/>
    <w:link w:val="PidipaginaCarattere"/>
    <w:uiPriority w:val="99"/>
    <w:unhideWhenUsed/>
    <w:rsid w:val="00C16D1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16D1A"/>
  </w:style>
  <w:style w:type="character" w:styleId="Collegamentoipertestuale">
    <w:name w:val="Hyperlink"/>
    <w:basedOn w:val="Carpredefinitoparagrafo"/>
    <w:uiPriority w:val="99"/>
    <w:unhideWhenUsed/>
    <w:rsid w:val="00C16D1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pack://file%3a,,root,data,user,0,com.picsel.tgv.app.smartoffice,files,.tmpint,00e5508e-77a1-45cc-ab7e-da502a3f9a58.docx/word/styles.xml" TargetMode="External"/><Relationship Id="rId1" Type="http://schemas.openxmlformats.org/officeDocument/2006/relationships/hyperlink" Target="pack://file%3a,,root,data,user,0,com.picsel.tgv.app.smartoffice,files,.tmpint,00e5508e-77a1-45cc-ab7e-da502a3f9a58.docx/word/numbering.xm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332</Words>
  <Characters>1896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Mariarita Stilo</dc:creator>
  <cp:keywords/>
  <dc:description/>
  <cp:lastModifiedBy>Ernesto Siclari</cp:lastModifiedBy>
  <cp:revision>3</cp:revision>
  <dcterms:created xsi:type="dcterms:W3CDTF">2026-09-14T06:42:00Z</dcterms:created>
  <dcterms:modified xsi:type="dcterms:W3CDTF">2026-09-14T06:44:00Z</dcterms:modified>
</cp:coreProperties>
</file>